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8E" w:rsidRPr="009741A1" w:rsidRDefault="0005618E">
      <w:pPr>
        <w:rPr>
          <w:rFonts w:ascii="Arial" w:hAnsi="Arial" w:cs="Arial"/>
        </w:rPr>
      </w:pPr>
      <w:r w:rsidRPr="009741A1">
        <w:rPr>
          <w:rFonts w:ascii="Arial" w:hAnsi="Arial" w:cs="Arial"/>
          <w:b/>
          <w:bCs/>
        </w:rPr>
        <w:t>Title</w:t>
      </w:r>
      <w:r w:rsidR="00B5216F">
        <w:rPr>
          <w:rFonts w:ascii="Arial" w:hAnsi="Arial" w:cs="Arial"/>
        </w:rPr>
        <w:t xml:space="preserve">:  </w:t>
      </w:r>
      <w:r w:rsidR="00E73DDD">
        <w:rPr>
          <w:rFonts w:ascii="Arial" w:hAnsi="Arial" w:cs="Arial"/>
        </w:rPr>
        <w:t>Convention Parliamentarian</w:t>
      </w:r>
    </w:p>
    <w:p w:rsidR="0005618E" w:rsidRPr="009741A1" w:rsidRDefault="0005618E">
      <w:pPr>
        <w:rPr>
          <w:rFonts w:ascii="Arial" w:hAnsi="Arial" w:cs="Arial"/>
        </w:rPr>
      </w:pPr>
    </w:p>
    <w:p w:rsidR="0005618E" w:rsidRPr="00B5216F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5216F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B5216F">
        <w:rPr>
          <w:rFonts w:ascii="Arial" w:hAnsi="Arial" w:cs="Arial"/>
          <w:sz w:val="22"/>
          <w:szCs w:val="22"/>
        </w:rPr>
        <w:t>:</w:t>
      </w:r>
    </w:p>
    <w:p w:rsidR="00A832B3" w:rsidRPr="00246E4E" w:rsidRDefault="00A832B3" w:rsidP="00A832B3">
      <w:pPr>
        <w:pStyle w:val="Heading1"/>
        <w:rPr>
          <w:rFonts w:ascii="Arial" w:hAnsi="Arial" w:cs="Arial"/>
          <w:i w:val="0"/>
          <w:sz w:val="22"/>
          <w:szCs w:val="22"/>
        </w:rPr>
      </w:pPr>
      <w:r w:rsidRPr="00246E4E">
        <w:rPr>
          <w:rFonts w:ascii="Arial" w:hAnsi="Arial" w:cs="Arial"/>
          <w:i w:val="0"/>
          <w:sz w:val="22"/>
          <w:szCs w:val="22"/>
        </w:rPr>
        <w:t xml:space="preserve">To </w:t>
      </w:r>
      <w:r w:rsidR="00E73DDD">
        <w:rPr>
          <w:rFonts w:ascii="Arial" w:hAnsi="Arial" w:cs="Arial"/>
          <w:i w:val="0"/>
          <w:sz w:val="22"/>
          <w:szCs w:val="22"/>
        </w:rPr>
        <w:t>assist the chair of OPA’s national convention in ensuring the business meetings adhere to Roberts Rules of Order and the approved Rules of the Day.</w:t>
      </w:r>
      <w:r w:rsidRPr="00246E4E">
        <w:rPr>
          <w:rFonts w:ascii="Arial" w:hAnsi="Arial" w:cs="Arial"/>
          <w:i w:val="0"/>
          <w:sz w:val="22"/>
          <w:szCs w:val="22"/>
        </w:rPr>
        <w:t xml:space="preserve"> </w:t>
      </w:r>
    </w:p>
    <w:p w:rsidR="0005618E" w:rsidRPr="009741A1" w:rsidRDefault="0005618E">
      <w:pPr>
        <w:rPr>
          <w:rFonts w:ascii="Arial" w:hAnsi="Arial" w:cs="Arial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Classification</w:t>
      </w:r>
      <w:r w:rsidRPr="0034026E">
        <w:rPr>
          <w:rFonts w:ascii="Arial" w:hAnsi="Arial" w:cs="Arial"/>
          <w:sz w:val="22"/>
          <w:szCs w:val="22"/>
        </w:rPr>
        <w:t xml:space="preserve">:  </w:t>
      </w:r>
      <w:r w:rsidR="00B5216F">
        <w:rPr>
          <w:rFonts w:ascii="Arial" w:hAnsi="Arial" w:cs="Arial"/>
          <w:iCs/>
          <w:sz w:val="22"/>
          <w:szCs w:val="22"/>
        </w:rPr>
        <w:t>Appointed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Level</w:t>
      </w:r>
      <w:r w:rsidRPr="0034026E">
        <w:rPr>
          <w:rFonts w:ascii="Arial" w:hAnsi="Arial" w:cs="Arial"/>
          <w:sz w:val="22"/>
          <w:szCs w:val="22"/>
        </w:rPr>
        <w:t xml:space="preserve">: </w:t>
      </w:r>
      <w:r w:rsidR="00B5216F">
        <w:rPr>
          <w:rFonts w:ascii="Arial" w:hAnsi="Arial" w:cs="Arial"/>
          <w:iCs/>
          <w:sz w:val="22"/>
          <w:szCs w:val="22"/>
        </w:rPr>
        <w:t>National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34026E">
        <w:rPr>
          <w:rFonts w:ascii="Arial" w:hAnsi="Arial" w:cs="Arial"/>
          <w:sz w:val="22"/>
          <w:szCs w:val="22"/>
        </w:rPr>
        <w:t>:</w:t>
      </w:r>
    </w:p>
    <w:p w:rsidR="0005618E" w:rsidRPr="0034026E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 xml:space="preserve">Appointed by: </w:t>
      </w:r>
      <w:r w:rsidRPr="0034026E">
        <w:rPr>
          <w:rFonts w:ascii="Arial" w:hAnsi="Arial" w:cs="Arial"/>
          <w:sz w:val="22"/>
          <w:szCs w:val="22"/>
        </w:rPr>
        <w:tab/>
      </w:r>
      <w:r w:rsidR="00393892">
        <w:rPr>
          <w:rFonts w:ascii="Arial" w:hAnsi="Arial" w:cs="Arial"/>
          <w:sz w:val="22"/>
          <w:szCs w:val="22"/>
        </w:rPr>
        <w:t xml:space="preserve">National </w:t>
      </w:r>
      <w:r w:rsidR="00E73DDD">
        <w:rPr>
          <w:rFonts w:ascii="Arial" w:hAnsi="Arial" w:cs="Arial"/>
          <w:iCs/>
          <w:sz w:val="22"/>
          <w:szCs w:val="22"/>
        </w:rPr>
        <w:t>President</w:t>
      </w: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Accountable to:</w:t>
      </w:r>
      <w:r w:rsidRPr="0034026E">
        <w:rPr>
          <w:rFonts w:ascii="Arial" w:hAnsi="Arial" w:cs="Arial"/>
          <w:sz w:val="22"/>
          <w:szCs w:val="22"/>
        </w:rPr>
        <w:tab/>
      </w:r>
      <w:r w:rsidR="00393892">
        <w:rPr>
          <w:rFonts w:ascii="Arial" w:hAnsi="Arial" w:cs="Arial"/>
          <w:sz w:val="22"/>
          <w:szCs w:val="22"/>
        </w:rPr>
        <w:t xml:space="preserve">National </w:t>
      </w:r>
      <w:r w:rsidR="00E73DDD">
        <w:rPr>
          <w:rFonts w:ascii="Arial" w:hAnsi="Arial" w:cs="Arial"/>
          <w:iCs/>
          <w:sz w:val="22"/>
          <w:szCs w:val="22"/>
        </w:rPr>
        <w:t>President</w:t>
      </w: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34026E" w:rsidRDefault="0005618E" w:rsidP="00B5216F">
      <w:pPr>
        <w:tabs>
          <w:tab w:val="left" w:pos="2880"/>
        </w:tabs>
        <w:ind w:left="2880" w:hanging="216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Support from:</w:t>
      </w:r>
      <w:r w:rsidRPr="0034026E">
        <w:rPr>
          <w:rFonts w:ascii="Arial" w:hAnsi="Arial" w:cs="Arial"/>
          <w:sz w:val="22"/>
          <w:szCs w:val="22"/>
        </w:rPr>
        <w:tab/>
      </w:r>
      <w:r w:rsidR="00393892">
        <w:rPr>
          <w:rFonts w:ascii="Arial" w:hAnsi="Arial" w:cs="Arial"/>
          <w:iCs/>
          <w:sz w:val="22"/>
          <w:szCs w:val="22"/>
        </w:rPr>
        <w:t>National Executive Board</w:t>
      </w: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pStyle w:val="BodyTextIndent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Works with:</w:t>
      </w:r>
      <w:r w:rsidRPr="0034026E">
        <w:rPr>
          <w:rFonts w:ascii="Arial" w:hAnsi="Arial" w:cs="Arial"/>
          <w:sz w:val="22"/>
          <w:szCs w:val="22"/>
        </w:rPr>
        <w:tab/>
      </w:r>
      <w:r w:rsidR="00CA11F1">
        <w:rPr>
          <w:rFonts w:ascii="Arial" w:hAnsi="Arial" w:cs="Arial"/>
          <w:sz w:val="22"/>
          <w:szCs w:val="22"/>
        </w:rPr>
        <w:t xml:space="preserve">National </w:t>
      </w:r>
      <w:bookmarkStart w:id="0" w:name="_GoBack"/>
      <w:bookmarkEnd w:id="0"/>
      <w:r w:rsidR="00E73DDD">
        <w:rPr>
          <w:rFonts w:ascii="Arial" w:hAnsi="Arial" w:cs="Arial"/>
          <w:iCs/>
          <w:sz w:val="22"/>
          <w:szCs w:val="22"/>
        </w:rPr>
        <w:t>President, VP Administration</w:t>
      </w: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Term of Service</w:t>
      </w:r>
      <w:r w:rsidRPr="0034026E">
        <w:rPr>
          <w:rFonts w:ascii="Arial" w:hAnsi="Arial" w:cs="Arial"/>
          <w:sz w:val="22"/>
          <w:szCs w:val="22"/>
        </w:rPr>
        <w:t>:</w:t>
      </w:r>
      <w:r w:rsidRPr="0034026E">
        <w:rPr>
          <w:rFonts w:ascii="Arial" w:hAnsi="Arial" w:cs="Arial"/>
          <w:sz w:val="22"/>
          <w:szCs w:val="22"/>
        </w:rPr>
        <w:tab/>
      </w:r>
      <w:r w:rsidR="0019373C" w:rsidRPr="00246E4E">
        <w:rPr>
          <w:rFonts w:ascii="Arial" w:hAnsi="Arial" w:cs="Arial"/>
          <w:sz w:val="22"/>
          <w:szCs w:val="22"/>
        </w:rPr>
        <w:t xml:space="preserve">1 year(s) from August to July. May be reappointed subject to yearly evaluation and other considerations.  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B5216F" w:rsidRDefault="0005618E" w:rsidP="00E73DDD">
      <w:pPr>
        <w:pStyle w:val="Heading2"/>
        <w:ind w:left="2880" w:hanging="2880"/>
        <w:rPr>
          <w:rFonts w:ascii="Arial" w:hAnsi="Arial" w:cs="Arial"/>
          <w:b w:val="0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 xml:space="preserve">Time Commitment: </w:t>
      </w:r>
      <w:r w:rsidRPr="0034026E">
        <w:rPr>
          <w:rFonts w:ascii="Arial" w:hAnsi="Arial" w:cs="Arial"/>
          <w:sz w:val="22"/>
          <w:szCs w:val="22"/>
        </w:rPr>
        <w:tab/>
      </w:r>
      <w:r w:rsidR="00E73DDD">
        <w:rPr>
          <w:rFonts w:ascii="Arial" w:hAnsi="Arial" w:cs="Arial"/>
          <w:b w:val="0"/>
          <w:bCs w:val="0"/>
          <w:iCs/>
          <w:sz w:val="22"/>
          <w:szCs w:val="22"/>
        </w:rPr>
        <w:t>intense time commitment during convention; light time commitment in the weeks immediately prior to convention; light time commitment when convention minutes are published</w:t>
      </w:r>
    </w:p>
    <w:p w:rsidR="0005618E" w:rsidRPr="00B5216F" w:rsidRDefault="0005618E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Required Qualifications</w:t>
      </w:r>
      <w:r w:rsidRPr="0034026E">
        <w:rPr>
          <w:rFonts w:ascii="Arial" w:hAnsi="Arial" w:cs="Arial"/>
          <w:sz w:val="22"/>
          <w:szCs w:val="22"/>
        </w:rPr>
        <w:t xml:space="preserve">:  </w:t>
      </w:r>
    </w:p>
    <w:p w:rsidR="00CF1F9F" w:rsidRPr="00E73DDD" w:rsidRDefault="0019373C" w:rsidP="00B521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19373C">
        <w:rPr>
          <w:rFonts w:ascii="Arial" w:hAnsi="Arial" w:cs="Arial"/>
          <w:sz w:val="22"/>
          <w:szCs w:val="22"/>
        </w:rPr>
        <w:t>All national, district, and appointed officers must be members in good standing of Omega Phi Alpha.</w:t>
      </w:r>
    </w:p>
    <w:p w:rsidR="00E73DDD" w:rsidRPr="00E73DDD" w:rsidRDefault="00E73DDD" w:rsidP="00B521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attend all business meetings held during the national convention.</w:t>
      </w:r>
    </w:p>
    <w:p w:rsidR="00E73DDD" w:rsidRPr="00E73DDD" w:rsidRDefault="00E73DDD" w:rsidP="00B521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Discretion.  Must keep confidential information completely private.</w:t>
      </w:r>
    </w:p>
    <w:p w:rsidR="00E73DDD" w:rsidRPr="0019373C" w:rsidRDefault="00E73DDD" w:rsidP="00B5216F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Familiar with Robert</w:t>
      </w:r>
      <w:r w:rsidR="003A0D3A">
        <w:rPr>
          <w:rFonts w:ascii="Arial" w:hAnsi="Arial" w:cs="Arial"/>
          <w:iCs/>
          <w:sz w:val="22"/>
          <w:szCs w:val="22"/>
        </w:rPr>
        <w:t>’</w:t>
      </w:r>
      <w:r>
        <w:rPr>
          <w:rFonts w:ascii="Arial" w:hAnsi="Arial" w:cs="Arial"/>
          <w:iCs/>
          <w:sz w:val="22"/>
          <w:szCs w:val="22"/>
        </w:rPr>
        <w:t>s Rules of Order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34026E">
        <w:rPr>
          <w:rFonts w:ascii="Arial" w:hAnsi="Arial" w:cs="Arial"/>
          <w:sz w:val="22"/>
          <w:szCs w:val="22"/>
        </w:rPr>
        <w:t>:</w:t>
      </w:r>
    </w:p>
    <w:p w:rsidR="0019373C" w:rsidRDefault="00B32B38" w:rsidP="00173B48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Skilled with numbers, especially in calculating </w:t>
      </w:r>
      <w:r w:rsidR="003A0D3A">
        <w:rPr>
          <w:rFonts w:ascii="Arial" w:hAnsi="Arial" w:cs="Arial"/>
          <w:iCs/>
          <w:sz w:val="22"/>
          <w:szCs w:val="22"/>
        </w:rPr>
        <w:t xml:space="preserve">voting </w:t>
      </w:r>
      <w:r>
        <w:rPr>
          <w:rFonts w:ascii="Arial" w:hAnsi="Arial" w:cs="Arial"/>
          <w:iCs/>
          <w:sz w:val="22"/>
          <w:szCs w:val="22"/>
        </w:rPr>
        <w:t>pluralities.</w:t>
      </w:r>
    </w:p>
    <w:p w:rsidR="00B44108" w:rsidRDefault="00E73DDD" w:rsidP="00B44108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Organized.  Able to track at a very detailed level all asp</w:t>
      </w:r>
      <w:r w:rsidR="00B44108">
        <w:rPr>
          <w:rFonts w:ascii="Arial" w:hAnsi="Arial" w:cs="Arial"/>
          <w:iCs/>
          <w:sz w:val="22"/>
          <w:szCs w:val="22"/>
        </w:rPr>
        <w:t>ects of a convention discussion.</w:t>
      </w:r>
    </w:p>
    <w:p w:rsidR="00B44108" w:rsidRDefault="00B44108" w:rsidP="00B44108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Active </w:t>
      </w:r>
      <w:r w:rsidR="00B32B38">
        <w:rPr>
          <w:rFonts w:ascii="Arial" w:hAnsi="Arial" w:cs="Arial"/>
          <w:iCs/>
          <w:sz w:val="22"/>
          <w:szCs w:val="22"/>
        </w:rPr>
        <w:t xml:space="preserve">prior </w:t>
      </w:r>
      <w:r>
        <w:rPr>
          <w:rFonts w:ascii="Arial" w:hAnsi="Arial" w:cs="Arial"/>
          <w:iCs/>
          <w:sz w:val="22"/>
          <w:szCs w:val="22"/>
        </w:rPr>
        <w:t>participation in at least one OPA national convention business meeting.</w:t>
      </w:r>
    </w:p>
    <w:p w:rsidR="00A91438" w:rsidRPr="00B44108" w:rsidRDefault="00A91438" w:rsidP="00B44108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Maintain neutrality about any discussion topic on the floor.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Duties and Responsibilities</w:t>
      </w:r>
      <w:r w:rsidRPr="0034026E">
        <w:rPr>
          <w:rFonts w:ascii="Arial" w:hAnsi="Arial" w:cs="Arial"/>
          <w:sz w:val="22"/>
          <w:szCs w:val="22"/>
        </w:rPr>
        <w:t>:</w:t>
      </w:r>
    </w:p>
    <w:p w:rsidR="0019373C" w:rsidRDefault="0019373C" w:rsidP="00B441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6E4E">
        <w:rPr>
          <w:rFonts w:ascii="Arial" w:hAnsi="Arial" w:cs="Arial"/>
          <w:sz w:val="22"/>
          <w:szCs w:val="22"/>
        </w:rPr>
        <w:t xml:space="preserve"> </w:t>
      </w:r>
      <w:r w:rsidR="00B44108">
        <w:rPr>
          <w:rFonts w:ascii="Arial" w:hAnsi="Arial" w:cs="Arial"/>
          <w:sz w:val="22"/>
          <w:szCs w:val="22"/>
        </w:rPr>
        <w:t>Track all aspects of ongoing convention discussion including:</w:t>
      </w:r>
    </w:p>
    <w:p w:rsidR="00B44108" w:rsidRDefault="00E927F2" w:rsidP="00B44108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</w:t>
      </w:r>
      <w:r w:rsidR="00B44108">
        <w:rPr>
          <w:rFonts w:ascii="Arial" w:hAnsi="Arial" w:cs="Arial"/>
          <w:sz w:val="22"/>
          <w:szCs w:val="22"/>
        </w:rPr>
        <w:t>of time remaining in discussion on each topic;</w:t>
      </w:r>
    </w:p>
    <w:p w:rsidR="00B44108" w:rsidRDefault="00B44108" w:rsidP="00B44108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level of discussion (proposal, amendment to the proposal, objection to question, etc) is currently on the floor;</w:t>
      </w:r>
    </w:p>
    <w:p w:rsidR="00A027D9" w:rsidRDefault="00A027D9" w:rsidP="00A027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and post the plurality required to pass each type of motion (ex:  constitutional amendment, by-laws amendment, substantive proposal, motion to extend, objection to question, etc).  Monitor the total votes in the room at any given time, adjusting the plurality required appropriately.</w:t>
      </w:r>
    </w:p>
    <w:p w:rsidR="00A027D9" w:rsidRDefault="00A027D9" w:rsidP="00A027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Assist in facilitating breakout meetings at the </w:t>
      </w:r>
      <w:r w:rsidR="00A91438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 xml:space="preserve"> of the chair.  (Ex:  a parallel Candidates Forum session)</w:t>
      </w:r>
    </w:p>
    <w:p w:rsidR="00A027D9" w:rsidRDefault="00A027D9" w:rsidP="00A027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 votes during the meeting, either by show of hands or by roll-call tally, and advise the chair whether a motion met the required plurality to pass.</w:t>
      </w:r>
    </w:p>
    <w:p w:rsidR="00A027D9" w:rsidRDefault="00A027D9" w:rsidP="00A027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3A0D3A">
        <w:rPr>
          <w:rFonts w:ascii="Arial" w:hAnsi="Arial" w:cs="Arial"/>
          <w:sz w:val="22"/>
          <w:szCs w:val="22"/>
        </w:rPr>
        <w:t>a member of the Nominating Committee</w:t>
      </w:r>
      <w:r>
        <w:rPr>
          <w:rFonts w:ascii="Arial" w:hAnsi="Arial" w:cs="Arial"/>
          <w:sz w:val="22"/>
          <w:szCs w:val="22"/>
        </w:rPr>
        <w:t>, count election ballots and inform the chair about the results.</w:t>
      </w:r>
    </w:p>
    <w:p w:rsidR="00B32B38" w:rsidRDefault="00B32B38" w:rsidP="00A027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the chair when a meeting participant is out of order.</w:t>
      </w:r>
    </w:p>
    <w:p w:rsidR="0005618E" w:rsidRDefault="007B7BA8" w:rsidP="007B7BA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business meeting minutes after they are published and provide feedback.</w:t>
      </w:r>
    </w:p>
    <w:p w:rsidR="007B7BA8" w:rsidRDefault="007B7BA8" w:rsidP="007B7BA8">
      <w:pPr>
        <w:rPr>
          <w:rFonts w:ascii="Arial" w:hAnsi="Arial" w:cs="Arial"/>
          <w:sz w:val="22"/>
          <w:szCs w:val="22"/>
        </w:rPr>
      </w:pPr>
    </w:p>
    <w:p w:rsidR="007B7BA8" w:rsidRPr="0034026E" w:rsidRDefault="007B7BA8" w:rsidP="007B7BA8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b/>
          <w:bCs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 xml:space="preserve">Convention/ Midyear Attendance required?  </w:t>
      </w:r>
      <w:r w:rsidR="00B44108">
        <w:rPr>
          <w:rFonts w:ascii="Arial" w:hAnsi="Arial" w:cs="Arial"/>
          <w:iCs/>
          <w:sz w:val="22"/>
          <w:szCs w:val="22"/>
        </w:rPr>
        <w:t xml:space="preserve">Yes </w:t>
      </w:r>
      <w:r w:rsidR="003A0D3A">
        <w:rPr>
          <w:rFonts w:ascii="Arial" w:hAnsi="Arial" w:cs="Arial"/>
          <w:iCs/>
          <w:sz w:val="22"/>
          <w:szCs w:val="22"/>
        </w:rPr>
        <w:t>/ No</w:t>
      </w:r>
    </w:p>
    <w:sectPr w:rsidR="0005618E" w:rsidRPr="0034026E">
      <w:headerReference w:type="default" r:id="rId7"/>
      <w:footerReference w:type="even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62" w:rsidRDefault="00756E62">
      <w:r>
        <w:separator/>
      </w:r>
    </w:p>
  </w:endnote>
  <w:endnote w:type="continuationSeparator" w:id="0">
    <w:p w:rsidR="00756E62" w:rsidRDefault="0075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8" w:rsidRDefault="00B44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108" w:rsidRDefault="00B441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8" w:rsidRPr="009741A1" w:rsidRDefault="00B44108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>Approved by NEB</w:t>
    </w:r>
    <w:r w:rsidRPr="009741A1">
      <w:rPr>
        <w:rFonts w:ascii="Arial" w:hAnsi="Arial" w:cs="Arial"/>
        <w:sz w:val="22"/>
        <w:szCs w:val="22"/>
      </w:rPr>
      <w:tab/>
    </w:r>
    <w:r w:rsidRPr="009741A1">
      <w:rPr>
        <w:rFonts w:ascii="Arial" w:hAnsi="Arial" w:cs="Arial"/>
        <w:sz w:val="22"/>
        <w:szCs w:val="22"/>
      </w:rPr>
      <w:tab/>
      <w:t>Effective Date</w:t>
    </w:r>
    <w:r w:rsidR="00A259D8">
      <w:rPr>
        <w:rFonts w:ascii="Arial" w:hAnsi="Arial" w:cs="Arial"/>
        <w:sz w:val="22"/>
        <w:szCs w:val="22"/>
      </w:rPr>
      <w:t>: 06/20</w:t>
    </w:r>
    <w:r w:rsidR="00B32B38">
      <w:rPr>
        <w:rFonts w:ascii="Arial" w:hAnsi="Arial" w:cs="Arial"/>
        <w:sz w:val="22"/>
        <w:szCs w:val="22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62" w:rsidRDefault="00756E62">
      <w:r>
        <w:separator/>
      </w:r>
    </w:p>
  </w:footnote>
  <w:footnote w:type="continuationSeparator" w:id="0">
    <w:p w:rsidR="00756E62" w:rsidRDefault="0075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08" w:rsidRPr="009741A1" w:rsidRDefault="00B44108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:rsidR="00B44108" w:rsidRDefault="00B44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021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3657F"/>
    <w:multiLevelType w:val="multilevel"/>
    <w:tmpl w:val="069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15C"/>
    <w:multiLevelType w:val="hybridMultilevel"/>
    <w:tmpl w:val="33300130"/>
    <w:lvl w:ilvl="0" w:tplc="0E52D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3391"/>
    <w:multiLevelType w:val="hybridMultilevel"/>
    <w:tmpl w:val="072E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6E8"/>
    <w:multiLevelType w:val="hybridMultilevel"/>
    <w:tmpl w:val="069E27DE"/>
    <w:lvl w:ilvl="0" w:tplc="0E52D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78AB"/>
    <w:multiLevelType w:val="hybridMultilevel"/>
    <w:tmpl w:val="25D6E4A4"/>
    <w:lvl w:ilvl="0" w:tplc="D6DC3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0FE0"/>
    <w:multiLevelType w:val="hybridMultilevel"/>
    <w:tmpl w:val="5DD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706F"/>
    <w:multiLevelType w:val="multilevel"/>
    <w:tmpl w:val="333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2AEA"/>
    <w:multiLevelType w:val="multilevel"/>
    <w:tmpl w:val="5DD2B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5508F"/>
    <w:multiLevelType w:val="hybridMultilevel"/>
    <w:tmpl w:val="6BE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24D30"/>
    <w:multiLevelType w:val="hybridMultilevel"/>
    <w:tmpl w:val="BA527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5559C5"/>
    <w:multiLevelType w:val="hybridMultilevel"/>
    <w:tmpl w:val="57F0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F75F9"/>
    <w:multiLevelType w:val="multilevel"/>
    <w:tmpl w:val="069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90AB4"/>
    <w:multiLevelType w:val="hybridMultilevel"/>
    <w:tmpl w:val="82427ECA"/>
    <w:lvl w:ilvl="0" w:tplc="0E52D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9E1B68"/>
    <w:multiLevelType w:val="multilevel"/>
    <w:tmpl w:val="824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E"/>
    <w:rsid w:val="00047955"/>
    <w:rsid w:val="0005618E"/>
    <w:rsid w:val="00061592"/>
    <w:rsid w:val="00062D8B"/>
    <w:rsid w:val="000D6971"/>
    <w:rsid w:val="00170BDB"/>
    <w:rsid w:val="00173B48"/>
    <w:rsid w:val="0019373C"/>
    <w:rsid w:val="00320D9A"/>
    <w:rsid w:val="0034026E"/>
    <w:rsid w:val="00367BE6"/>
    <w:rsid w:val="00393892"/>
    <w:rsid w:val="003A0D3A"/>
    <w:rsid w:val="005E1F99"/>
    <w:rsid w:val="006B70DC"/>
    <w:rsid w:val="006D0F34"/>
    <w:rsid w:val="00715C3A"/>
    <w:rsid w:val="00756E62"/>
    <w:rsid w:val="007B7BA8"/>
    <w:rsid w:val="00805B5E"/>
    <w:rsid w:val="0082138E"/>
    <w:rsid w:val="008A5D9E"/>
    <w:rsid w:val="008C7277"/>
    <w:rsid w:val="009741A1"/>
    <w:rsid w:val="009906CD"/>
    <w:rsid w:val="00A027D9"/>
    <w:rsid w:val="00A259D8"/>
    <w:rsid w:val="00A42582"/>
    <w:rsid w:val="00A832B3"/>
    <w:rsid w:val="00A91438"/>
    <w:rsid w:val="00A93918"/>
    <w:rsid w:val="00A97C92"/>
    <w:rsid w:val="00B32B38"/>
    <w:rsid w:val="00B44108"/>
    <w:rsid w:val="00B5216F"/>
    <w:rsid w:val="00B83C57"/>
    <w:rsid w:val="00C73508"/>
    <w:rsid w:val="00C7472B"/>
    <w:rsid w:val="00CA11F1"/>
    <w:rsid w:val="00CE0BA2"/>
    <w:rsid w:val="00CF1F9F"/>
    <w:rsid w:val="00D14077"/>
    <w:rsid w:val="00D16D5A"/>
    <w:rsid w:val="00E275A7"/>
    <w:rsid w:val="00E53CB7"/>
    <w:rsid w:val="00E73DDD"/>
    <w:rsid w:val="00E927F2"/>
    <w:rsid w:val="00EE0D29"/>
    <w:rsid w:val="00F47197"/>
    <w:rsid w:val="00F96B98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CC4DFE-838F-4D2E-96B5-F067CFED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832B3"/>
    <w:rPr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8C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>Chevron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creator>Sarah VanDyke</dc:creator>
  <cp:lastModifiedBy>Heather Pritchard</cp:lastModifiedBy>
  <cp:revision>3</cp:revision>
  <dcterms:created xsi:type="dcterms:W3CDTF">2014-11-16T17:30:00Z</dcterms:created>
  <dcterms:modified xsi:type="dcterms:W3CDTF">2014-11-16T17:30:00Z</dcterms:modified>
</cp:coreProperties>
</file>